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7C4EC77" w14:textId="76AA1423" w:rsidR="00A81AC9" w:rsidRPr="00A81AC9" w:rsidRDefault="00F91C9A" w:rsidP="7F9940D1">
      <w:pPr>
        <w:spacing w:line="240" w:lineRule="exact"/>
        <w:rPr>
          <w:rFonts w:ascii="Arial" w:hAnsi="Arial" w:cs="Arial"/>
          <w:b/>
          <w:bCs/>
          <w:sz w:val="24"/>
          <w:szCs w:val="24"/>
        </w:rPr>
      </w:pPr>
      <w:r w:rsidRPr="00F85F37">
        <w:rPr>
          <w:rFonts w:ascii="Arial" w:hAnsi="Arial" w:cs="Arial"/>
          <w:b/>
          <w:bCs/>
          <w:sz w:val="24"/>
          <w:szCs w:val="24"/>
        </w:rPr>
        <w:t xml:space="preserve">Bijlage </w:t>
      </w:r>
      <w:r w:rsidR="00BF2286">
        <w:rPr>
          <w:rFonts w:ascii="Arial" w:hAnsi="Arial" w:cs="Arial"/>
          <w:b/>
          <w:bCs/>
          <w:sz w:val="24"/>
          <w:szCs w:val="24"/>
        </w:rPr>
        <w:t xml:space="preserve">5 </w:t>
      </w:r>
      <w:r w:rsidR="00957BDA" w:rsidRPr="00F85F37">
        <w:rPr>
          <w:rFonts w:ascii="Arial" w:hAnsi="Arial" w:cs="Arial"/>
          <w:b/>
          <w:bCs/>
          <w:sz w:val="24"/>
          <w:szCs w:val="24"/>
        </w:rPr>
        <w:t xml:space="preserve">Concept </w:t>
      </w:r>
      <w:r w:rsidR="00C95452">
        <w:rPr>
          <w:rFonts w:ascii="Arial" w:hAnsi="Arial" w:cs="Arial"/>
          <w:b/>
          <w:bCs/>
          <w:sz w:val="24"/>
          <w:szCs w:val="24"/>
        </w:rPr>
        <w:t>Raamovereenkomst</w:t>
      </w:r>
      <w:r w:rsidR="007A5562" w:rsidRPr="7F9940D1">
        <w:rPr>
          <w:rFonts w:ascii="Arial" w:hAnsi="Arial" w:cs="Arial"/>
          <w:b/>
          <w:bCs/>
          <w:sz w:val="24"/>
          <w:szCs w:val="24"/>
        </w:rPr>
        <w:t xml:space="preserve"> </w:t>
      </w:r>
      <w:r w:rsidR="00BF2286">
        <w:rPr>
          <w:rFonts w:ascii="Arial" w:hAnsi="Arial" w:cs="Arial"/>
          <w:b/>
          <w:bCs/>
          <w:sz w:val="24"/>
          <w:szCs w:val="24"/>
        </w:rPr>
        <w:t xml:space="preserve">levering netwerk apparatuur </w:t>
      </w:r>
      <w:r w:rsidR="00C255E1">
        <w:rPr>
          <w:rFonts w:ascii="Arial" w:hAnsi="Arial" w:cs="Arial"/>
          <w:b/>
          <w:bCs/>
          <w:sz w:val="24"/>
          <w:szCs w:val="24"/>
        </w:rPr>
        <w:t>2026 - 2031</w:t>
      </w: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0BD471E9"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De publiekrechtelijke rechtspersoon, de provincie Utrecht, gevestigd aan de Archimedeslaan 6, 3584 BA te Utrecht, te dezen krachtens volmacht van de Commissaris van de Koning, rechtsgeldig vertegenwoordigd door</w:t>
      </w:r>
      <w:r w:rsidR="00F85F37">
        <w:rPr>
          <w:rFonts w:ascii="Arial" w:hAnsi="Arial" w:cs="Arial"/>
          <w:sz w:val="18"/>
          <w:szCs w:val="18"/>
        </w:rPr>
        <w:t xml:space="preserve"> mevrouw mr. drs. A.G. Knol – van Leeuwen, provinciesecretaris/algemeen directeur </w:t>
      </w:r>
      <w:r w:rsidRPr="00432AA0">
        <w:rPr>
          <w:rFonts w:ascii="Arial" w:hAnsi="Arial" w:cs="Arial"/>
          <w:sz w:val="18"/>
          <w:szCs w:val="18"/>
        </w:rPr>
        <w:t>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0A70E01B"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op </w:t>
      </w:r>
      <w:r w:rsidR="00C255E1">
        <w:rPr>
          <w:rFonts w:ascii="Arial" w:hAnsi="Arial" w:cs="Arial"/>
          <w:sz w:val="18"/>
          <w:szCs w:val="18"/>
        </w:rPr>
        <w:t>8 oktober</w:t>
      </w:r>
      <w:r w:rsidR="00F85F37">
        <w:rPr>
          <w:rFonts w:ascii="Arial" w:hAnsi="Arial" w:cs="Arial"/>
          <w:sz w:val="18"/>
          <w:szCs w:val="18"/>
        </w:rPr>
        <w:t xml:space="preserve"> </w:t>
      </w:r>
      <w:r w:rsidR="00F85F37" w:rsidRPr="00F85F37">
        <w:rPr>
          <w:rFonts w:ascii="Arial" w:hAnsi="Arial" w:cs="Arial"/>
          <w:sz w:val="18"/>
          <w:szCs w:val="18"/>
        </w:rPr>
        <w:t>2025</w:t>
      </w:r>
      <w:r w:rsidR="00702523" w:rsidRPr="00F85F37">
        <w:rPr>
          <w:rFonts w:ascii="Arial" w:hAnsi="Arial" w:cs="Arial"/>
          <w:sz w:val="18"/>
          <w:szCs w:val="18"/>
        </w:rPr>
        <w:t xml:space="preserve"> </w:t>
      </w:r>
      <w:r w:rsidRPr="00F85F37">
        <w:rPr>
          <w:rFonts w:ascii="Arial" w:hAnsi="Arial" w:cs="Arial"/>
          <w:sz w:val="18"/>
          <w:szCs w:val="18"/>
        </w:rPr>
        <w:t>een Europese</w:t>
      </w:r>
      <w:r w:rsidR="00F85F37" w:rsidRPr="00F85F37">
        <w:rPr>
          <w:rFonts w:ascii="Arial" w:hAnsi="Arial" w:cs="Arial"/>
          <w:sz w:val="18"/>
          <w:szCs w:val="18"/>
        </w:rPr>
        <w:t xml:space="preserve"> </w:t>
      </w:r>
      <w:r w:rsidRPr="00F85F37">
        <w:rPr>
          <w:rFonts w:ascii="Arial" w:hAnsi="Arial" w:cs="Arial"/>
          <w:sz w:val="18"/>
          <w:szCs w:val="18"/>
        </w:rPr>
        <w:t>openbare</w:t>
      </w:r>
      <w:r w:rsidR="00F85F37">
        <w:rPr>
          <w:rFonts w:ascii="Arial" w:hAnsi="Arial" w:cs="Arial"/>
          <w:sz w:val="18"/>
          <w:szCs w:val="18"/>
        </w:rPr>
        <w:t xml:space="preserve"> </w:t>
      </w:r>
      <w:r w:rsidRPr="00432AA0">
        <w:rPr>
          <w:rFonts w:ascii="Arial" w:hAnsi="Arial" w:cs="Arial"/>
          <w:sz w:val="18"/>
          <w:szCs w:val="18"/>
        </w:rPr>
        <w:t>aanbesteding</w:t>
      </w:r>
      <w:r w:rsidR="00702523" w:rsidRPr="00432AA0">
        <w:rPr>
          <w:rFonts w:ascii="Arial" w:hAnsi="Arial" w:cs="Arial"/>
          <w:sz w:val="18"/>
          <w:szCs w:val="18"/>
        </w:rPr>
        <w:t xml:space="preserve"> heeft gehouden</w:t>
      </w:r>
      <w:r w:rsidRPr="00432AA0">
        <w:rPr>
          <w:rFonts w:ascii="Arial" w:hAnsi="Arial" w:cs="Arial"/>
          <w:sz w:val="18"/>
          <w:szCs w:val="18"/>
        </w:rPr>
        <w:t xml:space="preserve">, binnen de provincie Utrecht kenbaar onder het nummer </w:t>
      </w:r>
      <w:r w:rsidR="00805850">
        <w:rPr>
          <w:rFonts w:ascii="Arial" w:hAnsi="Arial" w:cs="Arial"/>
          <w:sz w:val="18"/>
          <w:szCs w:val="18"/>
        </w:rPr>
        <w:t>23497</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7777777"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Pr="00432AA0">
        <w:rPr>
          <w:rFonts w:ascii="Arial" w:hAnsi="Arial" w:cs="Arial"/>
          <w:sz w:val="18"/>
          <w:szCs w:val="18"/>
        </w:rPr>
        <w:t>[</w:t>
      </w:r>
      <w:r w:rsidRPr="00432AA0">
        <w:rPr>
          <w:rFonts w:ascii="Arial" w:hAnsi="Arial" w:cs="Arial"/>
          <w:sz w:val="18"/>
          <w:szCs w:val="18"/>
          <w:highlight w:val="yellow"/>
        </w:rPr>
        <w:t>d</w:t>
      </w:r>
      <w:r w:rsidR="00805851" w:rsidRPr="00432AA0">
        <w:rPr>
          <w:rFonts w:ascii="Arial" w:hAnsi="Arial" w:cs="Arial"/>
          <w:sz w:val="18"/>
          <w:szCs w:val="18"/>
          <w:highlight w:val="yellow"/>
        </w:rPr>
        <w:t>atum</w:t>
      </w:r>
      <w:r w:rsidRPr="00432AA0">
        <w:rPr>
          <w:rFonts w:ascii="Arial" w:hAnsi="Arial" w:cs="Arial"/>
          <w:sz w:val="18"/>
          <w:szCs w:val="18"/>
          <w:highlight w:val="yellow"/>
        </w:rPr>
        <w:t xml:space="preserve"> invullen</w:t>
      </w:r>
      <w:r w:rsidRPr="00432AA0">
        <w:rPr>
          <w:rFonts w:ascii="Arial" w:hAnsi="Arial" w:cs="Arial"/>
          <w:sz w:val="18"/>
          <w:szCs w:val="18"/>
        </w:rPr>
        <w:t>]</w:t>
      </w:r>
      <w:r w:rsidR="00805851" w:rsidRPr="00432AA0">
        <w:rPr>
          <w:rFonts w:ascii="Arial" w:hAnsi="Arial" w:cs="Arial"/>
          <w:sz w:val="18"/>
          <w:szCs w:val="18"/>
        </w:rPr>
        <w:t xml:space="preserve"> een </w:t>
      </w:r>
      <w:r w:rsidRPr="00432AA0">
        <w:rPr>
          <w:rFonts w:ascii="Arial" w:hAnsi="Arial" w:cs="Arial"/>
          <w:sz w:val="18"/>
          <w:szCs w:val="18"/>
        </w:rPr>
        <w:t>inschrijving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B3B0710"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Conform de aanbestedingsleidraad komt de </w:t>
      </w:r>
      <w:r w:rsidR="00C95452">
        <w:rPr>
          <w:rFonts w:ascii="Arial" w:hAnsi="Arial" w:cs="Arial"/>
          <w:sz w:val="18"/>
          <w:szCs w:val="18"/>
        </w:rPr>
        <w:t>Raamovereenkomst</w:t>
      </w:r>
      <w:r w:rsidR="00A81AC9" w:rsidRPr="00432AA0">
        <w:rPr>
          <w:rFonts w:ascii="Arial" w:hAnsi="Arial" w:cs="Arial"/>
          <w:sz w:val="18"/>
          <w:szCs w:val="18"/>
        </w:rPr>
        <w:t xml:space="preserve"> pas tot stand door het tekenen van deze </w:t>
      </w:r>
      <w:r w:rsidR="00C95452">
        <w:rPr>
          <w:rFonts w:ascii="Arial" w:hAnsi="Arial" w:cs="Arial"/>
          <w:sz w:val="18"/>
          <w:szCs w:val="18"/>
        </w:rPr>
        <w:t>Raamovereenkomst</w:t>
      </w:r>
      <w:r w:rsidR="00A81AC9" w:rsidRPr="00432AA0">
        <w:rPr>
          <w:rFonts w:ascii="Arial" w:hAnsi="Arial" w:cs="Arial"/>
          <w:sz w:val="18"/>
          <w:szCs w:val="18"/>
        </w:rPr>
        <w:t xml:space="preserve">. </w:t>
      </w:r>
    </w:p>
    <w:p w14:paraId="6C8F9645" w14:textId="3EA50C2D"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w:t>
      </w:r>
      <w:r w:rsidR="00C95452">
        <w:rPr>
          <w:rFonts w:ascii="Arial" w:hAnsi="Arial" w:cs="Arial"/>
          <w:sz w:val="18"/>
          <w:szCs w:val="18"/>
        </w:rPr>
        <w:t>Raamovereenkomst</w:t>
      </w:r>
      <w:r w:rsidRPr="00432AA0">
        <w:rPr>
          <w:rFonts w:ascii="Arial" w:hAnsi="Arial" w:cs="Arial"/>
          <w:sz w:val="18"/>
          <w:szCs w:val="18"/>
        </w:rPr>
        <w:t xml:space="preserve">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062F8FAE"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C95452">
        <w:rPr>
          <w:rFonts w:ascii="Arial" w:hAnsi="Arial" w:cs="Arial"/>
          <w:sz w:val="18"/>
          <w:szCs w:val="18"/>
        </w:rPr>
        <w:t>Raamovereenkomst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w:t>
      </w:r>
      <w:r w:rsidR="00C95452">
        <w:rPr>
          <w:rFonts w:ascii="Arial" w:hAnsi="Arial" w:cs="Arial"/>
          <w:sz w:val="18"/>
          <w:szCs w:val="18"/>
        </w:rPr>
        <w:t>Raamovereenkomst</w:t>
      </w:r>
      <w:r w:rsidR="00D66BF2" w:rsidRPr="00432AA0">
        <w:rPr>
          <w:rFonts w:ascii="Arial" w:hAnsi="Arial" w:cs="Arial"/>
          <w:sz w:val="18"/>
          <w:szCs w:val="18"/>
        </w:rPr>
        <w:t xml:space="preserve">, </w:t>
      </w:r>
    </w:p>
    <w:p w14:paraId="4EF922F9" w14:textId="2B46BF76"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D66BF2" w:rsidRPr="00031887">
        <w:rPr>
          <w:rFonts w:ascii="Arial" w:hAnsi="Arial" w:cs="Arial"/>
          <w:sz w:val="18"/>
          <w:szCs w:val="18"/>
        </w:rPr>
        <w:t>op Tender</w:t>
      </w:r>
      <w:r w:rsidR="00F82BF9" w:rsidRPr="00031887">
        <w:rPr>
          <w:rFonts w:ascii="Arial" w:hAnsi="Arial" w:cs="Arial"/>
          <w:sz w:val="18"/>
          <w:szCs w:val="18"/>
        </w:rPr>
        <w:t>N</w:t>
      </w:r>
      <w:r w:rsidR="00D66BF2" w:rsidRPr="00031887">
        <w:rPr>
          <w:rFonts w:ascii="Arial" w:hAnsi="Arial" w:cs="Arial"/>
          <w:sz w:val="18"/>
          <w:szCs w:val="18"/>
        </w:rPr>
        <w:t>ed</w:t>
      </w:r>
      <w:r w:rsidR="00D66BF2" w:rsidRPr="00432AA0">
        <w:rPr>
          <w:rFonts w:ascii="Arial" w:hAnsi="Arial" w:cs="Arial"/>
          <w:sz w:val="18"/>
          <w:szCs w:val="18"/>
        </w:rPr>
        <w:t xml:space="preserve"> gepubliceerde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3B65928"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 xml:space="preserve">Op de </w:t>
      </w:r>
      <w:r w:rsidR="00C95452">
        <w:rPr>
          <w:rFonts w:ascii="Arial" w:hAnsi="Arial" w:cs="Arial"/>
          <w:sz w:val="18"/>
          <w:szCs w:val="18"/>
        </w:rPr>
        <w:t>Raamovereenkomst</w:t>
      </w:r>
      <w:r w:rsidRPr="00432AA0">
        <w:rPr>
          <w:rFonts w:ascii="Arial" w:hAnsi="Arial" w:cs="Arial"/>
          <w:sz w:val="18"/>
          <w:szCs w:val="18"/>
        </w:rPr>
        <w:t xml:space="preserve">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2732F6DC"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547229" w:rsidRPr="00432AA0">
        <w:rPr>
          <w:rFonts w:ascii="Arial" w:hAnsi="Arial" w:cs="Arial"/>
          <w:sz w:val="18"/>
          <w:szCs w:val="18"/>
        </w:rPr>
        <w:t>w</w:t>
      </w:r>
      <w:r w:rsidR="00A81AC9" w:rsidRPr="00432AA0">
        <w:rPr>
          <w:rFonts w:ascii="Arial" w:hAnsi="Arial" w:cs="Arial"/>
          <w:sz w:val="18"/>
          <w:szCs w:val="18"/>
        </w:rPr>
        <w:t>erkzaamheden</w:t>
      </w:r>
      <w:r w:rsidR="00AF39C0" w:rsidRPr="00432AA0">
        <w:rPr>
          <w:rFonts w:ascii="Arial" w:hAnsi="Arial" w:cs="Arial"/>
          <w:sz w:val="18"/>
          <w:szCs w:val="18"/>
        </w:rPr>
        <w:t xml:space="preserve"> ten behoeve van de opdracht</w:t>
      </w:r>
      <w:r w:rsidR="00A81AC9" w:rsidRPr="00432AA0">
        <w:rPr>
          <w:rFonts w:ascii="Arial" w:hAnsi="Arial" w:cs="Arial"/>
          <w:sz w:val="18"/>
          <w:szCs w:val="18"/>
        </w:rPr>
        <w:t xml:space="preserve"> bestaan uit hetgeen is opgenomen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5B1F910E"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A81AC9" w:rsidRPr="00432AA0">
        <w:rPr>
          <w:rFonts w:ascii="Arial" w:hAnsi="Arial" w:cs="Arial"/>
          <w:sz w:val="18"/>
          <w:szCs w:val="18"/>
        </w:rPr>
        <w:t xml:space="preserve">De dienstverlening zal worden verricht op de wijze als weergegeven in deze </w:t>
      </w:r>
      <w:r w:rsidR="00C95452">
        <w:rPr>
          <w:rFonts w:ascii="Arial" w:hAnsi="Arial" w:cs="Arial"/>
          <w:sz w:val="18"/>
          <w:szCs w:val="18"/>
        </w:rPr>
        <w:t>Raamovereenkomst</w:t>
      </w:r>
      <w:r w:rsidR="00343DE3">
        <w:rPr>
          <w:rFonts w:ascii="Arial" w:hAnsi="Arial" w:cs="Arial"/>
          <w:sz w:val="18"/>
          <w:szCs w:val="18"/>
        </w:rPr>
        <w:t xml:space="preserve"> en de aanbestedingsstukken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w:t>
      </w:r>
      <w:r w:rsidR="00C95452">
        <w:rPr>
          <w:rFonts w:ascii="Arial" w:hAnsi="Arial" w:cs="Arial"/>
          <w:sz w:val="18"/>
          <w:szCs w:val="18"/>
        </w:rPr>
        <w:t>Raamovereenkomst</w:t>
      </w:r>
      <w:r w:rsidR="00B765DB" w:rsidRPr="00A15F8C">
        <w:rPr>
          <w:rFonts w:ascii="Arial" w:hAnsi="Arial" w:cs="Arial"/>
          <w:sz w:val="18"/>
          <w:szCs w:val="18"/>
        </w:rPr>
        <w:t xml:space="preserve"> in strijd is met de Aanbestedingsstukken prevaleert deze </w:t>
      </w:r>
      <w:r w:rsidR="00C95452">
        <w:rPr>
          <w:rFonts w:ascii="Arial" w:hAnsi="Arial" w:cs="Arial"/>
          <w:sz w:val="18"/>
          <w:szCs w:val="18"/>
        </w:rPr>
        <w:t>Raamovereenkomst</w:t>
      </w:r>
      <w:r w:rsidR="00B765DB" w:rsidRPr="00A15F8C">
        <w:rPr>
          <w:rFonts w:ascii="Arial" w:hAnsi="Arial" w:cs="Arial"/>
          <w:sz w:val="18"/>
          <w:szCs w:val="18"/>
        </w:rPr>
        <w:t xml:space="preserve">. </w:t>
      </w:r>
      <w:r w:rsidR="00A81AC9" w:rsidRPr="00432AA0">
        <w:rPr>
          <w:rFonts w:ascii="Arial" w:hAnsi="Arial" w:cs="Arial"/>
          <w:sz w:val="18"/>
          <w:szCs w:val="18"/>
        </w:rPr>
        <w:t xml:space="preserve">Voor zover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w:t>
      </w:r>
      <w:r w:rsidR="00A81AC9" w:rsidRPr="00432AA0">
        <w:rPr>
          <w:rFonts w:ascii="Arial" w:hAnsi="Arial" w:cs="Arial"/>
          <w:sz w:val="18"/>
          <w:szCs w:val="18"/>
        </w:rPr>
        <w:lastRenderedPageBreak/>
        <w:t>met elkaar in tegen</w:t>
      </w:r>
      <w:r w:rsidR="00C06EC8">
        <w:rPr>
          <w:rFonts w:ascii="Arial" w:hAnsi="Arial" w:cs="Arial"/>
          <w:sz w:val="18"/>
          <w:szCs w:val="18"/>
        </w:rPr>
        <w:t xml:space="preserve">spraak </w:t>
      </w:r>
      <w:r w:rsidR="00A81AC9" w:rsidRPr="00432AA0">
        <w:rPr>
          <w:rFonts w:ascii="Arial" w:hAnsi="Arial" w:cs="Arial"/>
          <w:sz w:val="18"/>
          <w:szCs w:val="18"/>
        </w:rPr>
        <w:t>zijn, geldt</w:t>
      </w:r>
      <w:r w:rsidR="00CE7088">
        <w:rPr>
          <w:rFonts w:ascii="Arial" w:hAnsi="Arial" w:cs="Arial"/>
          <w:sz w:val="18"/>
          <w:szCs w:val="18"/>
        </w:rPr>
        <w:t xml:space="preserve"> ten aanzien van deze </w:t>
      </w:r>
      <w:r w:rsidR="00C95452">
        <w:rPr>
          <w:rFonts w:ascii="Arial" w:hAnsi="Arial" w:cs="Arial"/>
          <w:sz w:val="18"/>
          <w:szCs w:val="18"/>
        </w:rPr>
        <w:t>Raamovereenkomst</w:t>
      </w:r>
      <w:r w:rsidR="00A81AC9" w:rsidRPr="00432AA0">
        <w:rPr>
          <w:rFonts w:ascii="Arial" w:hAnsi="Arial" w:cs="Arial"/>
          <w:sz w:val="18"/>
          <w:szCs w:val="18"/>
        </w:rPr>
        <w:t xml:space="preserve"> de</w:t>
      </w:r>
      <w:r w:rsidR="00900A3A">
        <w:rPr>
          <w:rFonts w:ascii="Arial" w:hAnsi="Arial" w:cs="Arial"/>
          <w:sz w:val="18"/>
          <w:szCs w:val="18"/>
        </w:rPr>
        <w:t xml:space="preserve"> navolgende</w:t>
      </w:r>
      <w:r w:rsidR="00A81AC9" w:rsidRPr="00432AA0">
        <w:rPr>
          <w:rFonts w:ascii="Arial" w:hAnsi="Arial" w:cs="Arial"/>
          <w:sz w:val="18"/>
          <w:szCs w:val="18"/>
        </w:rPr>
        <w:t xml:space="preserve"> rangorde zoals hieronder vermeld, waarbij de </w:t>
      </w:r>
      <w:r w:rsidR="38D2D3AB" w:rsidRPr="00432AA0">
        <w:rPr>
          <w:rFonts w:ascii="Arial" w:hAnsi="Arial" w:cs="Arial"/>
          <w:sz w:val="18"/>
          <w:szCs w:val="18"/>
        </w:rPr>
        <w:t>hoger</w:t>
      </w:r>
      <w:r w:rsidR="00B765DB">
        <w:rPr>
          <w:rFonts w:ascii="Arial" w:hAnsi="Arial" w:cs="Arial"/>
          <w:sz w:val="18"/>
          <w:szCs w:val="18"/>
        </w:rPr>
        <w:t xml:space="preserve"> </w:t>
      </w:r>
      <w:r w:rsidR="38D2D3AB" w:rsidRPr="00432AA0">
        <w:rPr>
          <w:rFonts w:ascii="Arial" w:hAnsi="Arial" w:cs="Arial"/>
          <w:sz w:val="18"/>
          <w:szCs w:val="18"/>
        </w:rPr>
        <w:t>genoemde</w:t>
      </w:r>
      <w:r w:rsidR="00A81AC9" w:rsidRPr="00432AA0">
        <w:rPr>
          <w:rFonts w:ascii="Arial" w:hAnsi="Arial" w:cs="Arial"/>
          <w:sz w:val="18"/>
          <w:szCs w:val="18"/>
        </w:rPr>
        <w:t xml:space="preserve"> bijlage prevaleert boven de lager genoemde:</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3248C2C9"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zal zijn prestaties goed en zorgvuldig </w:t>
      </w:r>
      <w:r w:rsidR="006A2BDB" w:rsidRPr="00432AA0">
        <w:rPr>
          <w:rFonts w:ascii="Arial" w:hAnsi="Arial" w:cs="Arial"/>
          <w:sz w:val="18"/>
          <w:szCs w:val="18"/>
        </w:rPr>
        <w:t>uitvoeren</w:t>
      </w:r>
      <w:r w:rsidR="00A81AC9" w:rsidRPr="00432AA0">
        <w:rPr>
          <w:rFonts w:ascii="Arial" w:hAnsi="Arial" w:cs="Arial"/>
          <w:sz w:val="18"/>
          <w:szCs w:val="18"/>
        </w:rPr>
        <w:t xml:space="preserve"> met inachtneming van de belangen van de Provincie</w:t>
      </w:r>
      <w:r w:rsidR="00225C49" w:rsidRPr="00432AA0">
        <w:rPr>
          <w:rFonts w:ascii="Arial" w:hAnsi="Arial" w:cs="Arial"/>
          <w:sz w:val="18"/>
          <w:szCs w:val="18"/>
        </w:rPr>
        <w:t xml:space="preserve">, waarbij Opdrachtnemer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en adequaat van mogelijke problemen bij de uitvoering van de </w:t>
      </w:r>
      <w:r w:rsidR="00C95452">
        <w:rPr>
          <w:rFonts w:ascii="Arial" w:hAnsi="Arial" w:cs="Arial"/>
          <w:sz w:val="18"/>
          <w:szCs w:val="18"/>
        </w:rPr>
        <w:t>Raamovereenkomst</w:t>
      </w:r>
      <w:r w:rsidR="00225C49" w:rsidRPr="00432AA0">
        <w:rPr>
          <w:rFonts w:ascii="Arial" w:hAnsi="Arial" w:cs="Arial"/>
          <w:sz w:val="18"/>
          <w:szCs w:val="18"/>
        </w:rPr>
        <w:t xml:space="preserve">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4961C5B3"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w:t>
      </w:r>
      <w:r w:rsidR="00C95452">
        <w:rPr>
          <w:rFonts w:ascii="Arial" w:hAnsi="Arial" w:cs="Arial"/>
          <w:sz w:val="18"/>
          <w:szCs w:val="18"/>
        </w:rPr>
        <w:t>Raamovereenkomst</w:t>
      </w:r>
      <w:r w:rsidR="00280CD0" w:rsidRPr="00432AA0">
        <w:rPr>
          <w:rFonts w:ascii="Arial" w:hAnsi="Arial" w:cs="Arial"/>
          <w:sz w:val="18"/>
          <w:szCs w:val="18"/>
        </w:rPr>
        <w:t xml:space="preserve">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335887">
        <w:rPr>
          <w:rFonts w:ascii="Arial" w:hAnsi="Arial" w:cs="Arial"/>
          <w:sz w:val="18"/>
          <w:szCs w:val="18"/>
        </w:rPr>
        <w:t>1 januari 2026</w:t>
      </w:r>
      <w:r w:rsidR="00D91CC3">
        <w:rPr>
          <w:rFonts w:ascii="Arial" w:hAnsi="Arial" w:cs="Arial"/>
          <w:sz w:val="18"/>
          <w:szCs w:val="18"/>
        </w:rPr>
        <w:t xml:space="preserve"> en eindigt op </w:t>
      </w:r>
      <w:r w:rsidR="00D91CC3" w:rsidRPr="00D91CC3">
        <w:rPr>
          <w:rFonts w:ascii="Arial" w:hAnsi="Arial" w:cs="Arial"/>
          <w:sz w:val="18"/>
          <w:szCs w:val="18"/>
        </w:rPr>
        <w:t>en eindigt op 31 december 203</w:t>
      </w:r>
      <w:r w:rsidR="00805850">
        <w:rPr>
          <w:rFonts w:ascii="Arial" w:hAnsi="Arial" w:cs="Arial"/>
          <w:sz w:val="18"/>
          <w:szCs w:val="18"/>
        </w:rPr>
        <w:t>0</w:t>
      </w:r>
      <w:r w:rsidR="00D91CC3">
        <w:rPr>
          <w:rFonts w:ascii="Arial" w:hAnsi="Arial" w:cs="Arial"/>
          <w:sz w:val="18"/>
          <w:szCs w:val="18"/>
        </w:rPr>
        <w:t>.</w:t>
      </w:r>
    </w:p>
    <w:p w14:paraId="609645B0" w14:textId="237C7D83"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w:t>
      </w:r>
      <w:r w:rsidR="00805850">
        <w:rPr>
          <w:rFonts w:ascii="Arial" w:hAnsi="Arial" w:cs="Arial"/>
          <w:sz w:val="18"/>
          <w:szCs w:val="18"/>
        </w:rPr>
        <w:t>2</w:t>
      </w:r>
      <w:r w:rsidR="00280CD0" w:rsidRPr="00432AA0">
        <w:rPr>
          <w:rFonts w:ascii="Arial" w:hAnsi="Arial" w:cs="Arial"/>
          <w:sz w:val="18"/>
          <w:szCs w:val="18"/>
        </w:rPr>
        <w:t>.</w:t>
      </w:r>
      <w:r w:rsidR="00280CD0" w:rsidRPr="00432AA0">
        <w:rPr>
          <w:rFonts w:ascii="Arial" w:hAnsi="Arial" w:cs="Arial"/>
          <w:sz w:val="18"/>
          <w:szCs w:val="18"/>
        </w:rPr>
        <w:tab/>
        <w:t xml:space="preserve">Indien door Opdrachtnemer reeds uitvoering aan de werkzaamheden is gegeven voordat deze </w:t>
      </w:r>
      <w:r w:rsidR="00C95452">
        <w:rPr>
          <w:rFonts w:ascii="Arial" w:hAnsi="Arial" w:cs="Arial"/>
          <w:sz w:val="18"/>
          <w:szCs w:val="18"/>
        </w:rPr>
        <w:t>Raamovereenkomst</w:t>
      </w:r>
      <w:r w:rsidR="00280CD0" w:rsidRPr="00432AA0">
        <w:rPr>
          <w:rFonts w:ascii="Arial" w:hAnsi="Arial" w:cs="Arial"/>
          <w:sz w:val="18"/>
          <w:szCs w:val="18"/>
        </w:rPr>
        <w:t xml:space="preserve"> door Partijen is ondertekend, geschiedt de uitvoering voor rekening en risico van de Opdrachtnemer.</w:t>
      </w:r>
    </w:p>
    <w:p w14:paraId="59004901" w14:textId="3BA9D403" w:rsidR="00902CA1" w:rsidRPr="00432AA0" w:rsidRDefault="00902CA1"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12D6FBCD"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902CA1" w:rsidRPr="00432AA0">
        <w:rPr>
          <w:rFonts w:ascii="Arial" w:hAnsi="Arial" w:cs="Arial"/>
          <w:sz w:val="18"/>
          <w:szCs w:val="18"/>
        </w:rPr>
        <w:t xml:space="preserve"> </w:t>
      </w:r>
    </w:p>
    <w:p w14:paraId="41F88CBE" w14:textId="4D3C43C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 xml:space="preserve">de </w:t>
      </w:r>
      <w:r w:rsidR="00C95452">
        <w:rPr>
          <w:rFonts w:ascii="Arial" w:hAnsi="Arial" w:cs="Arial"/>
          <w:sz w:val="18"/>
          <w:szCs w:val="18"/>
        </w:rPr>
        <w:t>Raamovereenkomst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r w:rsidR="00550E47" w:rsidRPr="00432AA0">
        <w:rPr>
          <w:rFonts w:ascii="Arial" w:hAnsi="Arial" w:cs="Arial"/>
          <w:b/>
          <w:bCs/>
          <w:sz w:val="18"/>
          <w:szCs w:val="18"/>
        </w:rPr>
        <w:t>Peppol</w:t>
      </w:r>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Peppol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2FF707E6" w14:textId="77777777" w:rsidR="007B5D33" w:rsidRPr="007B5D33" w:rsidRDefault="00CF57C8" w:rsidP="007B5D33">
      <w:pPr>
        <w:spacing w:line="276" w:lineRule="auto"/>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7B5D33" w:rsidRPr="007B5D33">
        <w:rPr>
          <w:rFonts w:ascii="Arial" w:hAnsi="Arial" w:cs="Arial"/>
          <w:sz w:val="18"/>
          <w:szCs w:val="18"/>
        </w:rPr>
        <w:t>De tarieven mogen jaarlijks aangepast worden, echter voor het eerst op 1 januari 2027, op basis van de CBS-indexering voor zakelijke dienstverlening Dienstenprijsindex (DPI). Prijsaanpassingen dienen uiterlijk een maand voor de vermelde datum ingediend worden. Prijsaanpassingen kunnen uitsluitend na schriftelijke goedkeuring van de Provincie doorgevoerd worden.</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6A27ABF5"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 xml:space="preserve">Voor deze </w:t>
      </w:r>
      <w:r w:rsidR="00C95452">
        <w:rPr>
          <w:rFonts w:ascii="Arial" w:hAnsi="Arial" w:cs="Arial"/>
          <w:sz w:val="18"/>
          <w:szCs w:val="18"/>
        </w:rPr>
        <w:t>Raamovereenkomst</w:t>
      </w:r>
      <w:r w:rsidR="009E146A" w:rsidRPr="00432AA0">
        <w:rPr>
          <w:rFonts w:ascii="Arial" w:hAnsi="Arial" w:cs="Arial"/>
          <w:sz w:val="18"/>
          <w:szCs w:val="18"/>
        </w:rPr>
        <w:t xml:space="preserve"> wordt onder het begrip schriftelijk in artikel 3 van de AIV 20</w:t>
      </w:r>
      <w:r w:rsidR="000F0BD8" w:rsidRPr="00432AA0">
        <w:rPr>
          <w:rFonts w:ascii="Arial" w:hAnsi="Arial" w:cs="Arial"/>
          <w:sz w:val="18"/>
          <w:szCs w:val="18"/>
        </w:rPr>
        <w:t>22</w:t>
      </w:r>
      <w:r w:rsidR="009E146A" w:rsidRPr="00432AA0">
        <w:rPr>
          <w:rFonts w:ascii="Arial" w:hAnsi="Arial" w:cs="Arial"/>
          <w:sz w:val="18"/>
          <w:szCs w:val="18"/>
        </w:rPr>
        <w:t xml:space="preserve"> enkel verstaan: een officieel schrijven in de vorm van een Verzoek tot Wijziging, getekend door een daartoe gevolmachtigde persoon</w:t>
      </w:r>
      <w:r w:rsidR="000F0BD8" w:rsidRPr="00432AA0">
        <w:rPr>
          <w:rFonts w:ascii="Arial" w:hAnsi="Arial" w:cs="Arial"/>
          <w:sz w:val="18"/>
          <w:szCs w:val="18"/>
        </w:rPr>
        <w:t>.</w:t>
      </w:r>
    </w:p>
    <w:p w14:paraId="4F1B7C33" w14:textId="12B2D7F3"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t xml:space="preserve">Niet door Partijen schriftelijk overeengekomen overschrijdingen van de maximale </w:t>
      </w:r>
      <w:r w:rsidR="00C95452">
        <w:rPr>
          <w:rFonts w:ascii="Arial" w:hAnsi="Arial" w:cs="Arial"/>
          <w:sz w:val="18"/>
          <w:szCs w:val="18"/>
        </w:rPr>
        <w:t>Raamovereenkomst</w:t>
      </w:r>
      <w:r w:rsidR="009C08F2" w:rsidRPr="00432AA0">
        <w:rPr>
          <w:rFonts w:ascii="Arial" w:hAnsi="Arial" w:cs="Arial"/>
          <w:sz w:val="18"/>
          <w:szCs w:val="18"/>
        </w:rPr>
        <w:t>waarde komen altijd 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67160E8A"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lastRenderedPageBreak/>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C95452">
        <w:rPr>
          <w:rFonts w:ascii="Arial" w:hAnsi="Arial" w:cs="Arial"/>
          <w:sz w:val="18"/>
          <w:szCs w:val="18"/>
        </w:rPr>
        <w:t>Raamovereenkomst</w:t>
      </w:r>
      <w:r w:rsidR="00012B4E" w:rsidRPr="00432AA0">
        <w:rPr>
          <w:rFonts w:ascii="Arial" w:hAnsi="Arial" w:cs="Arial"/>
          <w:sz w:val="18"/>
          <w:szCs w:val="18"/>
        </w:rPr>
        <w:t xml:space="preserve"> is </w:t>
      </w:r>
      <w:r w:rsidR="0016610B">
        <w:rPr>
          <w:rFonts w:ascii="Arial" w:hAnsi="Arial" w:cs="Arial"/>
          <w:sz w:val="18"/>
          <w:szCs w:val="18"/>
        </w:rPr>
        <w:t>Kimmo Spoelstra</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700A6FF2" w:rsidR="00012B4E" w:rsidRPr="00432AA0" w:rsidRDefault="00012B4E" w:rsidP="00524741">
      <w:pPr>
        <w:spacing w:line="240" w:lineRule="exact"/>
        <w:ind w:left="708" w:hanging="708"/>
        <w:rPr>
          <w:rFonts w:ascii="Arial" w:hAnsi="Arial" w:cs="Arial"/>
          <w:sz w:val="18"/>
          <w:szCs w:val="18"/>
        </w:rPr>
      </w:pPr>
      <w:r w:rsidRPr="00432AA0">
        <w:rPr>
          <w:rFonts w:ascii="Arial" w:hAnsi="Arial" w:cs="Arial"/>
          <w:sz w:val="18"/>
          <w:szCs w:val="18"/>
        </w:rPr>
        <w:t xml:space="preserve">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20AE6A78"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w:t>
      </w:r>
      <w:r w:rsidR="00C95452">
        <w:rPr>
          <w:rFonts w:ascii="Arial" w:hAnsi="Arial" w:cs="Arial"/>
          <w:sz w:val="18"/>
          <w:szCs w:val="18"/>
        </w:rPr>
        <w:t>Raamovereenkomst</w:t>
      </w:r>
      <w:r w:rsidR="00012B4E" w:rsidRPr="00432AA0">
        <w:rPr>
          <w:rFonts w:ascii="Arial" w:hAnsi="Arial" w:cs="Arial"/>
          <w:sz w:val="18"/>
          <w:szCs w:val="18"/>
        </w:rPr>
        <w:t xml:space="preserve">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035E8DCF" w14:textId="07FA7EDA" w:rsidR="007A5562"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7A5562" w:rsidRPr="00432AA0">
        <w:rPr>
          <w:rFonts w:ascii="Arial" w:hAnsi="Arial" w:cs="Arial"/>
          <w:sz w:val="18"/>
          <w:szCs w:val="18"/>
        </w:rPr>
        <w:t>.2</w:t>
      </w:r>
      <w:r w:rsidR="00EE5AEF">
        <w:rPr>
          <w:rFonts w:ascii="Arial" w:hAnsi="Arial" w:cs="Arial"/>
          <w:sz w:val="18"/>
          <w:szCs w:val="18"/>
        </w:rPr>
        <w:t>.</w:t>
      </w:r>
      <w:r w:rsidR="007A5562" w:rsidRPr="00432AA0">
        <w:rPr>
          <w:rFonts w:ascii="Arial" w:hAnsi="Arial" w:cs="Arial"/>
          <w:sz w:val="18"/>
          <w:szCs w:val="18"/>
        </w:rPr>
        <w:tab/>
        <w:t xml:space="preserve">Wijzigingen in de </w:t>
      </w:r>
      <w:r w:rsidR="00C95452">
        <w:rPr>
          <w:rFonts w:ascii="Arial" w:hAnsi="Arial" w:cs="Arial"/>
          <w:sz w:val="18"/>
          <w:szCs w:val="18"/>
        </w:rPr>
        <w:t>Raamovereenkomst</w:t>
      </w:r>
      <w:r w:rsidR="007A5562" w:rsidRPr="00432AA0">
        <w:rPr>
          <w:rFonts w:ascii="Arial" w:hAnsi="Arial" w:cs="Arial"/>
          <w:sz w:val="18"/>
          <w:szCs w:val="18"/>
        </w:rPr>
        <w:t>, die niet schriftelijk door de Provincie zijn bevestigd, zijn niet rechtsgeldig.</w:t>
      </w:r>
    </w:p>
    <w:p w14:paraId="7910B181" w14:textId="69C1BDBE"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3</w:t>
      </w:r>
      <w:r w:rsidR="00012B4E" w:rsidRPr="00432AA0">
        <w:rPr>
          <w:rFonts w:ascii="Arial" w:hAnsi="Arial" w:cs="Arial"/>
          <w:sz w:val="18"/>
          <w:szCs w:val="18"/>
        </w:rPr>
        <w:t>.</w:t>
      </w:r>
      <w:r w:rsidR="00012B4E" w:rsidRPr="00432AA0">
        <w:rPr>
          <w:rFonts w:ascii="Arial" w:hAnsi="Arial" w:cs="Arial"/>
          <w:sz w:val="18"/>
          <w:szCs w:val="18"/>
        </w:rPr>
        <w:tab/>
        <w:t xml:space="preserve">Wijzigingen in de </w:t>
      </w:r>
      <w:r w:rsidR="00C95452">
        <w:rPr>
          <w:rFonts w:ascii="Arial" w:hAnsi="Arial" w:cs="Arial"/>
          <w:sz w:val="18"/>
          <w:szCs w:val="18"/>
        </w:rPr>
        <w:t>Raamovereenkomst</w:t>
      </w:r>
      <w:r w:rsidR="00012B4E" w:rsidRPr="00432AA0">
        <w:rPr>
          <w:rFonts w:ascii="Arial" w:hAnsi="Arial" w:cs="Arial"/>
          <w:sz w:val="18"/>
          <w:szCs w:val="18"/>
        </w:rPr>
        <w:t xml:space="preserve"> worden door</w:t>
      </w:r>
      <w:r w:rsidR="00E47825" w:rsidRPr="00432AA0">
        <w:rPr>
          <w:rFonts w:ascii="Arial" w:hAnsi="Arial" w:cs="Arial"/>
          <w:sz w:val="18"/>
          <w:szCs w:val="18"/>
        </w:rPr>
        <w:t xml:space="preserve"> de Provincie</w:t>
      </w:r>
      <w:r w:rsidR="00012B4E" w:rsidRPr="00432AA0">
        <w:rPr>
          <w:rFonts w:ascii="Arial" w:hAnsi="Arial" w:cs="Arial"/>
          <w:sz w:val="18"/>
          <w:szCs w:val="18"/>
        </w:rPr>
        <w:t xml:space="preserve"> aan de </w:t>
      </w:r>
      <w:r w:rsidR="00E47825" w:rsidRPr="00432AA0">
        <w:rPr>
          <w:rFonts w:ascii="Arial" w:hAnsi="Arial" w:cs="Arial"/>
          <w:sz w:val="18"/>
          <w:szCs w:val="18"/>
        </w:rPr>
        <w:t>c</w:t>
      </w:r>
      <w:r w:rsidR="00012B4E" w:rsidRPr="00432AA0">
        <w:rPr>
          <w:rFonts w:ascii="Arial" w:hAnsi="Arial" w:cs="Arial"/>
          <w:sz w:val="18"/>
          <w:szCs w:val="18"/>
        </w:rPr>
        <w:t>ontactpersoon en aan de contractbeheerder van de Provincie (</w:t>
      </w:r>
      <w:hyperlink r:id="rId15" w:history="1">
        <w:r w:rsidR="00F33C6E" w:rsidRPr="00432AA0">
          <w:rPr>
            <w:rStyle w:val="Hyperlink"/>
            <w:rFonts w:ascii="Arial" w:hAnsi="Arial" w:cs="Arial"/>
            <w:sz w:val="18"/>
            <w:szCs w:val="18"/>
          </w:rPr>
          <w:t>inkoop@provincie-utrecht.nl</w:t>
        </w:r>
      </w:hyperlink>
      <w:r w:rsidR="00012B4E" w:rsidRPr="00432AA0">
        <w:rPr>
          <w:rFonts w:ascii="Arial" w:hAnsi="Arial" w:cs="Arial"/>
          <w:sz w:val="18"/>
          <w:szCs w:val="18"/>
        </w:rPr>
        <w:t>)</w:t>
      </w:r>
      <w:r w:rsidR="00F33C6E" w:rsidRPr="00432AA0">
        <w:rPr>
          <w:rFonts w:ascii="Arial" w:hAnsi="Arial" w:cs="Arial"/>
          <w:sz w:val="18"/>
          <w:szCs w:val="18"/>
        </w:rPr>
        <w:t xml:space="preserve"> </w:t>
      </w:r>
      <w:r w:rsidR="00012B4E" w:rsidRPr="00432AA0">
        <w:rPr>
          <w:rFonts w:ascii="Arial" w:hAnsi="Arial" w:cs="Arial"/>
          <w:sz w:val="18"/>
          <w:szCs w:val="18"/>
        </w:rPr>
        <w:t>verzonden.</w:t>
      </w:r>
      <w:r w:rsidR="00012B4E" w:rsidRPr="00432AA0">
        <w:rPr>
          <w:rFonts w:ascii="Arial" w:hAnsi="Arial" w:cs="Arial"/>
          <w:sz w:val="18"/>
          <w:szCs w:val="18"/>
        </w:rPr>
        <w:tab/>
      </w:r>
    </w:p>
    <w:p w14:paraId="44785B40" w14:textId="3372B762"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C95452">
        <w:rPr>
          <w:rFonts w:ascii="Arial" w:hAnsi="Arial" w:cs="Arial"/>
          <w:sz w:val="18"/>
          <w:szCs w:val="18"/>
        </w:rPr>
        <w:t>Raamovereenkomst</w:t>
      </w:r>
      <w:r w:rsidR="00012B4E" w:rsidRPr="00432AA0">
        <w:rPr>
          <w:rFonts w:ascii="Arial" w:hAnsi="Arial" w:cs="Arial"/>
          <w:sz w:val="18"/>
          <w:szCs w:val="18"/>
        </w:rPr>
        <w:t xml:space="preserve">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2A4DACF7"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.5</w:t>
      </w:r>
      <w:r w:rsidR="00EE5AEF">
        <w:rPr>
          <w:rFonts w:ascii="Arial" w:hAnsi="Arial" w:cs="Arial"/>
          <w:sz w:val="18"/>
          <w:szCs w:val="18"/>
        </w:rPr>
        <w:t>.</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C95452">
        <w:rPr>
          <w:rFonts w:ascii="Arial" w:hAnsi="Arial" w:cs="Arial"/>
          <w:sz w:val="18"/>
          <w:szCs w:val="18"/>
        </w:rPr>
        <w:t>Raamovereenkomst</w:t>
      </w:r>
      <w:r w:rsidR="007D55E5" w:rsidRPr="00432AA0">
        <w:rPr>
          <w:rFonts w:ascii="Arial" w:hAnsi="Arial" w:cs="Arial"/>
          <w:sz w:val="18"/>
          <w:szCs w:val="18"/>
        </w:rPr>
        <w:t xml:space="preserve">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436565F9"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.6</w:t>
      </w:r>
      <w:r w:rsidR="00EE5AEF">
        <w:rPr>
          <w:rFonts w:ascii="Arial" w:hAnsi="Arial" w:cs="Arial"/>
          <w:sz w:val="18"/>
          <w:szCs w:val="18"/>
        </w:rPr>
        <w:t>.</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C95452">
        <w:rPr>
          <w:rFonts w:ascii="Arial" w:hAnsi="Arial" w:cs="Arial"/>
          <w:sz w:val="18"/>
          <w:szCs w:val="18"/>
        </w:rPr>
        <w:t>Raamovereenkomst</w:t>
      </w:r>
      <w:r w:rsidR="00781C5B" w:rsidRPr="00432AA0">
        <w:rPr>
          <w:rFonts w:ascii="Arial" w:hAnsi="Arial" w:cs="Arial"/>
          <w:sz w:val="18"/>
          <w:szCs w:val="18"/>
        </w:rPr>
        <w:t xml:space="preserve">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42BAD051" w:rsidR="007A5562"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.7</w:t>
      </w:r>
      <w:r w:rsidR="00EE5AEF">
        <w:rPr>
          <w:rFonts w:ascii="Arial" w:hAnsi="Arial" w:cs="Arial"/>
          <w:sz w:val="18"/>
          <w:szCs w:val="18"/>
        </w:rPr>
        <w:t>.</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06F85855" w14:textId="6D2D3BD5" w:rsidR="00EE5AEF" w:rsidRPr="00432AA0" w:rsidRDefault="00EE5AEF" w:rsidP="00524741">
      <w:pPr>
        <w:spacing w:line="240" w:lineRule="exact"/>
        <w:ind w:left="708" w:hanging="708"/>
        <w:rPr>
          <w:rFonts w:ascii="Arial" w:hAnsi="Arial" w:cs="Arial"/>
          <w:sz w:val="18"/>
          <w:szCs w:val="18"/>
        </w:rPr>
      </w:pPr>
      <w:r>
        <w:rPr>
          <w:rFonts w:ascii="Arial" w:hAnsi="Arial" w:cs="Arial"/>
          <w:sz w:val="18"/>
          <w:szCs w:val="18"/>
        </w:rPr>
        <w:t>9.8.</w:t>
      </w:r>
      <w:r>
        <w:rPr>
          <w:rFonts w:ascii="Arial" w:hAnsi="Arial" w:cs="Arial"/>
          <w:sz w:val="18"/>
          <w:szCs w:val="18"/>
        </w:rPr>
        <w:tab/>
        <w:t xml:space="preserve">De Provincie behoudt zich het recht voor de </w:t>
      </w:r>
      <w:r w:rsidR="00C95452">
        <w:rPr>
          <w:rFonts w:ascii="Arial" w:hAnsi="Arial" w:cs="Arial"/>
          <w:sz w:val="18"/>
          <w:szCs w:val="18"/>
        </w:rPr>
        <w:t>Raamovereenkomst</w:t>
      </w:r>
      <w:r>
        <w:rPr>
          <w:rFonts w:ascii="Arial" w:hAnsi="Arial" w:cs="Arial"/>
          <w:sz w:val="18"/>
          <w:szCs w:val="18"/>
        </w:rPr>
        <w:t xml:space="preserve"> met onmidde</w:t>
      </w:r>
      <w:r w:rsidR="008B62C9">
        <w:rPr>
          <w:rFonts w:ascii="Arial" w:hAnsi="Arial" w:cs="Arial"/>
          <w:sz w:val="18"/>
          <w:szCs w:val="18"/>
        </w:rPr>
        <w:t xml:space="preserve">llijke ingang geheel of gedeeltelijk op te schorten dan wel te ontbinden, zodra de Provincie vaststelt dat de Opdrachtnemer </w:t>
      </w:r>
      <w:r w:rsidR="00C211AA">
        <w:rPr>
          <w:rFonts w:ascii="Arial" w:hAnsi="Arial" w:cs="Arial"/>
          <w:sz w:val="18"/>
          <w:szCs w:val="18"/>
        </w:rPr>
        <w:t xml:space="preserve">ofwel een door Opdrachtnemer ingezette derde partij zich schuldig maakt aan discriminatie bij de uitvoering van deze </w:t>
      </w:r>
      <w:r w:rsidR="00C95452">
        <w:rPr>
          <w:rFonts w:ascii="Arial" w:hAnsi="Arial" w:cs="Arial"/>
          <w:sz w:val="18"/>
          <w:szCs w:val="18"/>
        </w:rPr>
        <w:t>Raamovereenkomst</w:t>
      </w:r>
      <w:r w:rsidR="00C211AA">
        <w:rPr>
          <w:rFonts w:ascii="Arial" w:hAnsi="Arial" w:cs="Arial"/>
          <w:sz w:val="18"/>
          <w:szCs w:val="18"/>
        </w:rPr>
        <w:t xml:space="preserve">. Bij opschorting of ontbinding van de </w:t>
      </w:r>
      <w:r w:rsidR="00C95452">
        <w:rPr>
          <w:rFonts w:ascii="Arial" w:hAnsi="Arial" w:cs="Arial"/>
          <w:sz w:val="18"/>
          <w:szCs w:val="18"/>
        </w:rPr>
        <w:t>Raamovereenkomst</w:t>
      </w:r>
      <w:r w:rsidR="00C211AA">
        <w:rPr>
          <w:rFonts w:ascii="Arial" w:hAnsi="Arial" w:cs="Arial"/>
          <w:sz w:val="18"/>
          <w:szCs w:val="18"/>
        </w:rPr>
        <w:t xml:space="preserve">, als hier bedoeld, is de Provincie niet tot enigerlei </w:t>
      </w:r>
      <w:r w:rsidR="00FA0B00">
        <w:rPr>
          <w:rFonts w:ascii="Arial" w:hAnsi="Arial" w:cs="Arial"/>
          <w:sz w:val="18"/>
          <w:szCs w:val="18"/>
        </w:rPr>
        <w:t>schadevergoeding of enige (andere) vorm van compensatie gehouden.</w:t>
      </w:r>
    </w:p>
    <w:p w14:paraId="3ACE6C78" w14:textId="77777777" w:rsidR="00F43947" w:rsidRPr="00432AA0" w:rsidRDefault="00F43947" w:rsidP="00524741">
      <w:pPr>
        <w:spacing w:line="240" w:lineRule="exact"/>
        <w:ind w:left="708" w:hanging="708"/>
        <w:rPr>
          <w:rFonts w:ascii="Arial" w:hAnsi="Arial" w:cs="Arial"/>
          <w:sz w:val="18"/>
          <w:szCs w:val="18"/>
        </w:rPr>
      </w:pPr>
    </w:p>
    <w:p w14:paraId="37326EAE" w14:textId="77777777" w:rsidR="00C63905" w:rsidRPr="00F71EFD" w:rsidRDefault="00A65B4F" w:rsidP="00C63905">
      <w:pPr>
        <w:spacing w:line="240" w:lineRule="exact"/>
        <w:ind w:left="708" w:hanging="708"/>
        <w:rPr>
          <w:rFonts w:ascii="Arial" w:hAnsi="Arial" w:cs="Arial"/>
          <w:b/>
          <w:bCs/>
          <w:sz w:val="18"/>
          <w:szCs w:val="18"/>
        </w:rPr>
      </w:pPr>
      <w:r w:rsidRPr="00432AA0">
        <w:rPr>
          <w:rFonts w:ascii="Arial" w:hAnsi="Arial" w:cs="Arial"/>
          <w:b/>
          <w:bCs/>
          <w:sz w:val="18"/>
          <w:szCs w:val="18"/>
        </w:rPr>
        <w:t xml:space="preserve">10. </w:t>
      </w:r>
      <w:r w:rsidRPr="00432AA0">
        <w:rPr>
          <w:rFonts w:ascii="Arial" w:hAnsi="Arial" w:cs="Arial"/>
          <w:b/>
          <w:bCs/>
          <w:sz w:val="18"/>
          <w:szCs w:val="18"/>
        </w:rPr>
        <w:tab/>
      </w:r>
      <w:r w:rsidR="00C63905" w:rsidRPr="00F71EFD">
        <w:rPr>
          <w:rFonts w:ascii="Arial" w:hAnsi="Arial" w:cs="Arial"/>
          <w:b/>
          <w:bCs/>
          <w:sz w:val="18"/>
          <w:szCs w:val="18"/>
        </w:rPr>
        <w:t>Clausule omtrent verzelfstandiging.</w:t>
      </w:r>
    </w:p>
    <w:p w14:paraId="24CCCCA6" w14:textId="4269B180" w:rsidR="00C63905" w:rsidRPr="00F71EFD" w:rsidRDefault="00C63905" w:rsidP="00C63905">
      <w:pPr>
        <w:spacing w:line="240" w:lineRule="exact"/>
        <w:ind w:left="708"/>
        <w:rPr>
          <w:rFonts w:ascii="Arial" w:hAnsi="Arial" w:cs="Arial"/>
          <w:sz w:val="18"/>
          <w:szCs w:val="18"/>
        </w:rPr>
      </w:pPr>
      <w:r w:rsidRPr="00F71EFD">
        <w:rPr>
          <w:rFonts w:ascii="Arial" w:hAnsi="Arial" w:cs="Arial"/>
          <w:sz w:val="18"/>
          <w:szCs w:val="18"/>
        </w:rPr>
        <w:t xml:space="preserve">Indien Opdrachtgever gedurende de </w:t>
      </w:r>
      <w:r w:rsidR="00C95452">
        <w:rPr>
          <w:rFonts w:ascii="Arial" w:hAnsi="Arial" w:cs="Arial"/>
          <w:sz w:val="18"/>
          <w:szCs w:val="18"/>
        </w:rPr>
        <w:t>Raamovereenkomst</w:t>
      </w:r>
      <w:r w:rsidRPr="00F71EFD">
        <w:rPr>
          <w:rFonts w:ascii="Arial" w:hAnsi="Arial" w:cs="Arial"/>
          <w:sz w:val="18"/>
          <w:szCs w:val="18"/>
        </w:rPr>
        <w:t>: </w:t>
      </w:r>
    </w:p>
    <w:p w14:paraId="5FD3C210" w14:textId="77777777" w:rsidR="00C63905" w:rsidRPr="00F71EFD" w:rsidRDefault="00C63905" w:rsidP="00C63905">
      <w:pPr>
        <w:spacing w:line="240" w:lineRule="exact"/>
        <w:ind w:left="708"/>
        <w:rPr>
          <w:rFonts w:ascii="Arial" w:hAnsi="Arial" w:cs="Arial"/>
          <w:sz w:val="18"/>
          <w:szCs w:val="18"/>
        </w:rPr>
      </w:pPr>
      <w:r w:rsidRPr="00F71EFD">
        <w:rPr>
          <w:rFonts w:ascii="Arial" w:hAnsi="Arial" w:cs="Arial"/>
          <w:sz w:val="18"/>
          <w:szCs w:val="18"/>
        </w:rPr>
        <w:t>A.    een deelorganisatie verzelfstandigt in de vorm van een rechtspersoon; of</w:t>
      </w:r>
    </w:p>
    <w:p w14:paraId="59C8BDC5" w14:textId="77777777" w:rsidR="00C63905" w:rsidRPr="00F71EFD" w:rsidRDefault="00C63905" w:rsidP="00C63905">
      <w:pPr>
        <w:spacing w:line="240" w:lineRule="exact"/>
        <w:ind w:left="708"/>
        <w:rPr>
          <w:rFonts w:ascii="Arial" w:hAnsi="Arial" w:cs="Arial"/>
          <w:sz w:val="18"/>
          <w:szCs w:val="18"/>
        </w:rPr>
      </w:pPr>
      <w:r w:rsidRPr="00F71EFD">
        <w:rPr>
          <w:rFonts w:ascii="Arial" w:hAnsi="Arial" w:cs="Arial"/>
          <w:sz w:val="18"/>
          <w:szCs w:val="18"/>
        </w:rPr>
        <w:t>B.    al dan niet krachtens algemene regelgeving van overheidswege (een deel van) de taken van opdrachtgever aan een andere rechtspersoon overdraagt; </w:t>
      </w:r>
    </w:p>
    <w:p w14:paraId="0525263B" w14:textId="3E65AE56" w:rsidR="00C63905" w:rsidRPr="00F71EFD" w:rsidRDefault="00C63905" w:rsidP="00C63905">
      <w:pPr>
        <w:spacing w:line="240" w:lineRule="exact"/>
        <w:ind w:left="708"/>
        <w:rPr>
          <w:rFonts w:ascii="Arial" w:hAnsi="Arial" w:cs="Arial"/>
          <w:sz w:val="18"/>
          <w:szCs w:val="18"/>
        </w:rPr>
      </w:pPr>
      <w:r w:rsidRPr="00F71EFD">
        <w:rPr>
          <w:rFonts w:ascii="Arial" w:hAnsi="Arial" w:cs="Arial"/>
          <w:sz w:val="18"/>
          <w:szCs w:val="18"/>
        </w:rPr>
        <w:t xml:space="preserve">is deze rechtspersoon (Derde) gerechtigd om bij deze </w:t>
      </w:r>
      <w:r w:rsidR="00C95452">
        <w:rPr>
          <w:rFonts w:ascii="Arial" w:hAnsi="Arial" w:cs="Arial"/>
          <w:sz w:val="18"/>
          <w:szCs w:val="18"/>
        </w:rPr>
        <w:t>Raamovereenkomst</w:t>
      </w:r>
      <w:r w:rsidRPr="00F71EFD">
        <w:rPr>
          <w:rFonts w:ascii="Arial" w:hAnsi="Arial" w:cs="Arial"/>
          <w:sz w:val="18"/>
          <w:szCs w:val="18"/>
        </w:rPr>
        <w:t xml:space="preserve"> als contractspartij opgenomen te worden. Deze rechtspersoon kan onder deze </w:t>
      </w:r>
      <w:r w:rsidR="00C95452">
        <w:rPr>
          <w:rFonts w:ascii="Arial" w:hAnsi="Arial" w:cs="Arial"/>
          <w:sz w:val="18"/>
          <w:szCs w:val="18"/>
        </w:rPr>
        <w:t>Raamovereenkomst</w:t>
      </w:r>
      <w:r w:rsidRPr="00F71EFD">
        <w:rPr>
          <w:rFonts w:ascii="Arial" w:hAnsi="Arial" w:cs="Arial"/>
          <w:sz w:val="18"/>
          <w:szCs w:val="18"/>
        </w:rPr>
        <w:t xml:space="preserve"> het destijds, toen zij nog deel uitmaakte van de Opdrachtgever, gealloceerde Contractvolume door Opdrachtgever, afnemen.</w:t>
      </w:r>
    </w:p>
    <w:p w14:paraId="7D385BFA" w14:textId="77777777" w:rsidR="00C63905" w:rsidRPr="00F71EFD" w:rsidRDefault="00C63905" w:rsidP="00C63905">
      <w:pPr>
        <w:spacing w:line="240" w:lineRule="exact"/>
        <w:ind w:left="708" w:hanging="708"/>
        <w:rPr>
          <w:rFonts w:ascii="Arial" w:hAnsi="Arial" w:cs="Arial"/>
          <w:sz w:val="18"/>
          <w:szCs w:val="18"/>
        </w:rPr>
      </w:pPr>
      <w:r w:rsidRPr="00F71EFD">
        <w:rPr>
          <w:rFonts w:ascii="Arial" w:hAnsi="Arial" w:cs="Arial"/>
          <w:sz w:val="18"/>
          <w:szCs w:val="18"/>
        </w:rPr>
        <w:t> </w:t>
      </w:r>
    </w:p>
    <w:p w14:paraId="762D8F03" w14:textId="283EAD3B" w:rsidR="00C63905" w:rsidRPr="00F71EFD" w:rsidRDefault="00C63905" w:rsidP="00C63905">
      <w:pPr>
        <w:spacing w:line="240" w:lineRule="exact"/>
        <w:ind w:left="708"/>
        <w:rPr>
          <w:rFonts w:ascii="Arial" w:hAnsi="Arial" w:cs="Arial"/>
          <w:sz w:val="18"/>
          <w:szCs w:val="18"/>
        </w:rPr>
      </w:pPr>
      <w:r w:rsidRPr="00F71EFD">
        <w:rPr>
          <w:rFonts w:ascii="Arial" w:hAnsi="Arial" w:cs="Arial"/>
          <w:sz w:val="18"/>
          <w:szCs w:val="18"/>
        </w:rPr>
        <w:t xml:space="preserve">Opdrachtgever informeert Opdrachtnemer tijdig over het feit dat er in de toekomst sprake zal zijn van een Derde, hoe deze Derde tot stand komt (inclusief het globale tijdspad) en het door Opdrachtgever bij sluiten van de </w:t>
      </w:r>
      <w:r w:rsidR="00C95452">
        <w:rPr>
          <w:rFonts w:ascii="Arial" w:hAnsi="Arial" w:cs="Arial"/>
          <w:sz w:val="18"/>
          <w:szCs w:val="18"/>
        </w:rPr>
        <w:t>Raamovereenkomst</w:t>
      </w:r>
      <w:r w:rsidRPr="00F71EFD">
        <w:rPr>
          <w:rFonts w:ascii="Arial" w:hAnsi="Arial" w:cs="Arial"/>
          <w:sz w:val="18"/>
          <w:szCs w:val="18"/>
        </w:rPr>
        <w:t xml:space="preserve"> genoemde Contractvolume gealloceerd was voor deze Derde.</w:t>
      </w:r>
    </w:p>
    <w:p w14:paraId="0D1A54D1" w14:textId="4CD45668" w:rsidR="00F43947" w:rsidRPr="00432AA0" w:rsidRDefault="00F43947" w:rsidP="00275EAF">
      <w:pPr>
        <w:spacing w:line="240" w:lineRule="exact"/>
        <w:ind w:left="708" w:hanging="708"/>
        <w:rPr>
          <w:rFonts w:ascii="Arial" w:hAnsi="Arial" w:cs="Arial"/>
          <w:sz w:val="18"/>
          <w:szCs w:val="18"/>
        </w:rPr>
      </w:pP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lastRenderedPageBreak/>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5156373F" w14:textId="77777777" w:rsidR="0016610B" w:rsidRDefault="0016610B" w:rsidP="00816A3A">
      <w:pPr>
        <w:pStyle w:val="Voettekst"/>
        <w:tabs>
          <w:tab w:val="clear" w:pos="4536"/>
          <w:tab w:val="clear" w:pos="9072"/>
        </w:tabs>
        <w:spacing w:line="240" w:lineRule="exact"/>
        <w:jc w:val="both"/>
        <w:rPr>
          <w:rFonts w:ascii="Arial" w:hAnsi="Arial" w:cs="Arial"/>
          <w:sz w:val="18"/>
          <w:szCs w:val="18"/>
        </w:rPr>
      </w:pPr>
    </w:p>
    <w:p w14:paraId="3D1D1AC0" w14:textId="3D3C675D"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B935" w14:textId="77777777" w:rsidR="00FE5978" w:rsidRDefault="00FE5978">
      <w:r>
        <w:separator/>
      </w:r>
    </w:p>
  </w:endnote>
  <w:endnote w:type="continuationSeparator" w:id="0">
    <w:p w14:paraId="4ECBB1F3" w14:textId="77777777" w:rsidR="00FE5978" w:rsidRDefault="00FE5978">
      <w:r>
        <w:continuationSeparator/>
      </w:r>
    </w:p>
  </w:endnote>
  <w:endnote w:type="continuationNotice" w:id="1">
    <w:p w14:paraId="18DB3265" w14:textId="77777777" w:rsidR="00FE5978" w:rsidRDefault="00FE5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2489" w14:textId="77777777" w:rsidR="00FE5978" w:rsidRDefault="00FE5978">
      <w:r>
        <w:separator/>
      </w:r>
    </w:p>
  </w:footnote>
  <w:footnote w:type="continuationSeparator" w:id="0">
    <w:p w14:paraId="40917402" w14:textId="77777777" w:rsidR="00FE5978" w:rsidRDefault="00FE5978">
      <w:r>
        <w:continuationSeparator/>
      </w:r>
    </w:p>
  </w:footnote>
  <w:footnote w:type="continuationNotice" w:id="1">
    <w:p w14:paraId="01AAC245" w14:textId="77777777" w:rsidR="00FE5978" w:rsidRDefault="00FE5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4595"/>
    <w:rsid w:val="00025EA8"/>
    <w:rsid w:val="00031887"/>
    <w:rsid w:val="000358A8"/>
    <w:rsid w:val="00066FBC"/>
    <w:rsid w:val="00067DA3"/>
    <w:rsid w:val="000749B5"/>
    <w:rsid w:val="00075620"/>
    <w:rsid w:val="00087DEB"/>
    <w:rsid w:val="000A0C3D"/>
    <w:rsid w:val="000A22F4"/>
    <w:rsid w:val="000A3FA6"/>
    <w:rsid w:val="000A61BC"/>
    <w:rsid w:val="000A7EC2"/>
    <w:rsid w:val="000B0640"/>
    <w:rsid w:val="000B06D4"/>
    <w:rsid w:val="000B685D"/>
    <w:rsid w:val="000C5350"/>
    <w:rsid w:val="000C7F2B"/>
    <w:rsid w:val="000D7BB0"/>
    <w:rsid w:val="000E3810"/>
    <w:rsid w:val="000F0BD8"/>
    <w:rsid w:val="000F577B"/>
    <w:rsid w:val="001047FF"/>
    <w:rsid w:val="00105F91"/>
    <w:rsid w:val="00107C01"/>
    <w:rsid w:val="00113EDC"/>
    <w:rsid w:val="0012061E"/>
    <w:rsid w:val="00121671"/>
    <w:rsid w:val="00123401"/>
    <w:rsid w:val="00127527"/>
    <w:rsid w:val="00134015"/>
    <w:rsid w:val="00143456"/>
    <w:rsid w:val="0016610B"/>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2486"/>
    <w:rsid w:val="001D4E45"/>
    <w:rsid w:val="002024D8"/>
    <w:rsid w:val="00205C15"/>
    <w:rsid w:val="00212501"/>
    <w:rsid w:val="00215280"/>
    <w:rsid w:val="0022226F"/>
    <w:rsid w:val="00225C49"/>
    <w:rsid w:val="002308F3"/>
    <w:rsid w:val="00230C88"/>
    <w:rsid w:val="00242874"/>
    <w:rsid w:val="0024588C"/>
    <w:rsid w:val="00251EDB"/>
    <w:rsid w:val="002544B0"/>
    <w:rsid w:val="00275EAF"/>
    <w:rsid w:val="00280CD0"/>
    <w:rsid w:val="002820AE"/>
    <w:rsid w:val="00283428"/>
    <w:rsid w:val="00290977"/>
    <w:rsid w:val="00292B65"/>
    <w:rsid w:val="00293749"/>
    <w:rsid w:val="00293E94"/>
    <w:rsid w:val="0029575C"/>
    <w:rsid w:val="002A3570"/>
    <w:rsid w:val="002A37B1"/>
    <w:rsid w:val="002A472D"/>
    <w:rsid w:val="002B3537"/>
    <w:rsid w:val="002C2BF4"/>
    <w:rsid w:val="002C73FF"/>
    <w:rsid w:val="002D1ED5"/>
    <w:rsid w:val="002D3A3D"/>
    <w:rsid w:val="002D5FBC"/>
    <w:rsid w:val="002D7349"/>
    <w:rsid w:val="002E3AB4"/>
    <w:rsid w:val="002E4B65"/>
    <w:rsid w:val="003053EB"/>
    <w:rsid w:val="003322F6"/>
    <w:rsid w:val="00335887"/>
    <w:rsid w:val="00343DE3"/>
    <w:rsid w:val="00351BDE"/>
    <w:rsid w:val="00353C20"/>
    <w:rsid w:val="00354891"/>
    <w:rsid w:val="0035703F"/>
    <w:rsid w:val="0035757D"/>
    <w:rsid w:val="00370D71"/>
    <w:rsid w:val="00373C12"/>
    <w:rsid w:val="00391AFD"/>
    <w:rsid w:val="00392D47"/>
    <w:rsid w:val="003A7310"/>
    <w:rsid w:val="003A7EF0"/>
    <w:rsid w:val="003B0494"/>
    <w:rsid w:val="003C6182"/>
    <w:rsid w:val="003D7C77"/>
    <w:rsid w:val="00403224"/>
    <w:rsid w:val="00411BAD"/>
    <w:rsid w:val="0041392E"/>
    <w:rsid w:val="00414208"/>
    <w:rsid w:val="00416406"/>
    <w:rsid w:val="004250E4"/>
    <w:rsid w:val="00426CD4"/>
    <w:rsid w:val="00430D56"/>
    <w:rsid w:val="00432AA0"/>
    <w:rsid w:val="004377B7"/>
    <w:rsid w:val="00443EDC"/>
    <w:rsid w:val="00465AF0"/>
    <w:rsid w:val="00470A3C"/>
    <w:rsid w:val="004744B5"/>
    <w:rsid w:val="004763FB"/>
    <w:rsid w:val="00481B43"/>
    <w:rsid w:val="00491339"/>
    <w:rsid w:val="00495FE4"/>
    <w:rsid w:val="004A07D7"/>
    <w:rsid w:val="004A65A0"/>
    <w:rsid w:val="004A76BF"/>
    <w:rsid w:val="004B0944"/>
    <w:rsid w:val="004C4EB0"/>
    <w:rsid w:val="004D06AD"/>
    <w:rsid w:val="004D16FC"/>
    <w:rsid w:val="004E22F9"/>
    <w:rsid w:val="004F2414"/>
    <w:rsid w:val="00501E18"/>
    <w:rsid w:val="005045F2"/>
    <w:rsid w:val="0051691C"/>
    <w:rsid w:val="00524741"/>
    <w:rsid w:val="00527891"/>
    <w:rsid w:val="005306A1"/>
    <w:rsid w:val="00531D7B"/>
    <w:rsid w:val="00541C29"/>
    <w:rsid w:val="00547229"/>
    <w:rsid w:val="00550E47"/>
    <w:rsid w:val="005519CA"/>
    <w:rsid w:val="005560AC"/>
    <w:rsid w:val="00573DEA"/>
    <w:rsid w:val="005915BC"/>
    <w:rsid w:val="00593B2C"/>
    <w:rsid w:val="0059427E"/>
    <w:rsid w:val="005A5CB1"/>
    <w:rsid w:val="005B6C0F"/>
    <w:rsid w:val="005C3B1B"/>
    <w:rsid w:val="005C6B65"/>
    <w:rsid w:val="005D0051"/>
    <w:rsid w:val="005D148F"/>
    <w:rsid w:val="005D1CC0"/>
    <w:rsid w:val="005D261A"/>
    <w:rsid w:val="005E1666"/>
    <w:rsid w:val="005E29B7"/>
    <w:rsid w:val="005F4D06"/>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330C"/>
    <w:rsid w:val="00686A5C"/>
    <w:rsid w:val="006931F7"/>
    <w:rsid w:val="006A2BDB"/>
    <w:rsid w:val="006A6463"/>
    <w:rsid w:val="006A6A63"/>
    <w:rsid w:val="006B1F2E"/>
    <w:rsid w:val="006B4A5D"/>
    <w:rsid w:val="006B7099"/>
    <w:rsid w:val="006C199F"/>
    <w:rsid w:val="006D18AB"/>
    <w:rsid w:val="006E0F3A"/>
    <w:rsid w:val="006E4021"/>
    <w:rsid w:val="006F364A"/>
    <w:rsid w:val="006F67DB"/>
    <w:rsid w:val="00702523"/>
    <w:rsid w:val="00705675"/>
    <w:rsid w:val="00712FA9"/>
    <w:rsid w:val="007243F1"/>
    <w:rsid w:val="00724B97"/>
    <w:rsid w:val="00736C34"/>
    <w:rsid w:val="007434F1"/>
    <w:rsid w:val="00747C5B"/>
    <w:rsid w:val="00751F6D"/>
    <w:rsid w:val="00757384"/>
    <w:rsid w:val="0076098C"/>
    <w:rsid w:val="00762E48"/>
    <w:rsid w:val="007727C1"/>
    <w:rsid w:val="00773401"/>
    <w:rsid w:val="00781C5B"/>
    <w:rsid w:val="00784C0B"/>
    <w:rsid w:val="00785201"/>
    <w:rsid w:val="0079473D"/>
    <w:rsid w:val="007A22CE"/>
    <w:rsid w:val="007A3748"/>
    <w:rsid w:val="007A5562"/>
    <w:rsid w:val="007B5D33"/>
    <w:rsid w:val="007B69FB"/>
    <w:rsid w:val="007C12ED"/>
    <w:rsid w:val="007C3E38"/>
    <w:rsid w:val="007D55E5"/>
    <w:rsid w:val="007D5F09"/>
    <w:rsid w:val="007D7D2E"/>
    <w:rsid w:val="007E5880"/>
    <w:rsid w:val="007F303F"/>
    <w:rsid w:val="007F4487"/>
    <w:rsid w:val="007F587A"/>
    <w:rsid w:val="00805850"/>
    <w:rsid w:val="00805851"/>
    <w:rsid w:val="00810283"/>
    <w:rsid w:val="00812599"/>
    <w:rsid w:val="00816A3A"/>
    <w:rsid w:val="00822204"/>
    <w:rsid w:val="00825D21"/>
    <w:rsid w:val="00831E26"/>
    <w:rsid w:val="00833830"/>
    <w:rsid w:val="00850AB3"/>
    <w:rsid w:val="00862624"/>
    <w:rsid w:val="00870AAD"/>
    <w:rsid w:val="00872C1A"/>
    <w:rsid w:val="0088278C"/>
    <w:rsid w:val="00884A05"/>
    <w:rsid w:val="00885E12"/>
    <w:rsid w:val="0089393E"/>
    <w:rsid w:val="00894C8C"/>
    <w:rsid w:val="008A1682"/>
    <w:rsid w:val="008A2C7F"/>
    <w:rsid w:val="008A361F"/>
    <w:rsid w:val="008B59CD"/>
    <w:rsid w:val="008B62C9"/>
    <w:rsid w:val="008B7CC2"/>
    <w:rsid w:val="008C1B94"/>
    <w:rsid w:val="008C2E07"/>
    <w:rsid w:val="008C2E23"/>
    <w:rsid w:val="008C31FB"/>
    <w:rsid w:val="008D3DA4"/>
    <w:rsid w:val="008D62A4"/>
    <w:rsid w:val="008E0D12"/>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66A64"/>
    <w:rsid w:val="00970D6E"/>
    <w:rsid w:val="00971813"/>
    <w:rsid w:val="0097460A"/>
    <w:rsid w:val="009910C7"/>
    <w:rsid w:val="0099423C"/>
    <w:rsid w:val="00994628"/>
    <w:rsid w:val="00995B1B"/>
    <w:rsid w:val="009A1AC5"/>
    <w:rsid w:val="009A72C6"/>
    <w:rsid w:val="009B1D31"/>
    <w:rsid w:val="009B3184"/>
    <w:rsid w:val="009B7717"/>
    <w:rsid w:val="009C08F2"/>
    <w:rsid w:val="009D0916"/>
    <w:rsid w:val="009D7CBC"/>
    <w:rsid w:val="009E146A"/>
    <w:rsid w:val="009E7341"/>
    <w:rsid w:val="009E7AD8"/>
    <w:rsid w:val="009F20E1"/>
    <w:rsid w:val="009F3A30"/>
    <w:rsid w:val="00A05EF2"/>
    <w:rsid w:val="00A10134"/>
    <w:rsid w:val="00A127A3"/>
    <w:rsid w:val="00A13A04"/>
    <w:rsid w:val="00A21E7E"/>
    <w:rsid w:val="00A2675E"/>
    <w:rsid w:val="00A308BC"/>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28CC"/>
    <w:rsid w:val="00AF39C0"/>
    <w:rsid w:val="00AF5076"/>
    <w:rsid w:val="00AF7525"/>
    <w:rsid w:val="00B2364F"/>
    <w:rsid w:val="00B30CE8"/>
    <w:rsid w:val="00B35783"/>
    <w:rsid w:val="00B41801"/>
    <w:rsid w:val="00B41DA9"/>
    <w:rsid w:val="00B47553"/>
    <w:rsid w:val="00B765DB"/>
    <w:rsid w:val="00B7769B"/>
    <w:rsid w:val="00B776DF"/>
    <w:rsid w:val="00B90FB7"/>
    <w:rsid w:val="00B92AB9"/>
    <w:rsid w:val="00BA55EE"/>
    <w:rsid w:val="00BC7E22"/>
    <w:rsid w:val="00BD4D4E"/>
    <w:rsid w:val="00BE40B6"/>
    <w:rsid w:val="00BE7AFD"/>
    <w:rsid w:val="00BF2286"/>
    <w:rsid w:val="00C029A7"/>
    <w:rsid w:val="00C0568C"/>
    <w:rsid w:val="00C06EC8"/>
    <w:rsid w:val="00C211AA"/>
    <w:rsid w:val="00C22E44"/>
    <w:rsid w:val="00C255E1"/>
    <w:rsid w:val="00C25EC7"/>
    <w:rsid w:val="00C356A8"/>
    <w:rsid w:val="00C44E3A"/>
    <w:rsid w:val="00C63905"/>
    <w:rsid w:val="00C66796"/>
    <w:rsid w:val="00C70547"/>
    <w:rsid w:val="00C82FE9"/>
    <w:rsid w:val="00C95452"/>
    <w:rsid w:val="00CB1711"/>
    <w:rsid w:val="00CB3338"/>
    <w:rsid w:val="00CE13FF"/>
    <w:rsid w:val="00CE7088"/>
    <w:rsid w:val="00CF0939"/>
    <w:rsid w:val="00CF2708"/>
    <w:rsid w:val="00CF4C6B"/>
    <w:rsid w:val="00CF56A6"/>
    <w:rsid w:val="00CF57C8"/>
    <w:rsid w:val="00CF5955"/>
    <w:rsid w:val="00D0047F"/>
    <w:rsid w:val="00D21003"/>
    <w:rsid w:val="00D215D0"/>
    <w:rsid w:val="00D23B40"/>
    <w:rsid w:val="00D35258"/>
    <w:rsid w:val="00D455D1"/>
    <w:rsid w:val="00D53A5E"/>
    <w:rsid w:val="00D62BD4"/>
    <w:rsid w:val="00D62E37"/>
    <w:rsid w:val="00D63192"/>
    <w:rsid w:val="00D66BF2"/>
    <w:rsid w:val="00D7012E"/>
    <w:rsid w:val="00D7139D"/>
    <w:rsid w:val="00D734C0"/>
    <w:rsid w:val="00D841B6"/>
    <w:rsid w:val="00D91C9A"/>
    <w:rsid w:val="00D91CC3"/>
    <w:rsid w:val="00D93BDF"/>
    <w:rsid w:val="00D93F98"/>
    <w:rsid w:val="00DA10E6"/>
    <w:rsid w:val="00DB30A8"/>
    <w:rsid w:val="00DC04AC"/>
    <w:rsid w:val="00DC2B36"/>
    <w:rsid w:val="00DD7E61"/>
    <w:rsid w:val="00DE0BDE"/>
    <w:rsid w:val="00DE28DA"/>
    <w:rsid w:val="00DE63AF"/>
    <w:rsid w:val="00E04993"/>
    <w:rsid w:val="00E31915"/>
    <w:rsid w:val="00E3776E"/>
    <w:rsid w:val="00E433FF"/>
    <w:rsid w:val="00E46221"/>
    <w:rsid w:val="00E47825"/>
    <w:rsid w:val="00E57E72"/>
    <w:rsid w:val="00E625EB"/>
    <w:rsid w:val="00E62FE4"/>
    <w:rsid w:val="00E67BB6"/>
    <w:rsid w:val="00E808DF"/>
    <w:rsid w:val="00E814EB"/>
    <w:rsid w:val="00E94B2F"/>
    <w:rsid w:val="00E9639B"/>
    <w:rsid w:val="00E968DD"/>
    <w:rsid w:val="00EA2BC3"/>
    <w:rsid w:val="00EC2D97"/>
    <w:rsid w:val="00EC6654"/>
    <w:rsid w:val="00EE0581"/>
    <w:rsid w:val="00EE5AEF"/>
    <w:rsid w:val="00EF3DB1"/>
    <w:rsid w:val="00F02967"/>
    <w:rsid w:val="00F119C0"/>
    <w:rsid w:val="00F12767"/>
    <w:rsid w:val="00F173EB"/>
    <w:rsid w:val="00F33C6E"/>
    <w:rsid w:val="00F43947"/>
    <w:rsid w:val="00F47108"/>
    <w:rsid w:val="00F52F90"/>
    <w:rsid w:val="00F5643C"/>
    <w:rsid w:val="00F6045A"/>
    <w:rsid w:val="00F61244"/>
    <w:rsid w:val="00F705EF"/>
    <w:rsid w:val="00F82BF9"/>
    <w:rsid w:val="00F85F37"/>
    <w:rsid w:val="00F901FE"/>
    <w:rsid w:val="00F91C9A"/>
    <w:rsid w:val="00F9474A"/>
    <w:rsid w:val="00FA0B00"/>
    <w:rsid w:val="00FA2C36"/>
    <w:rsid w:val="00FA6CA6"/>
    <w:rsid w:val="00FB5D66"/>
    <w:rsid w:val="00FE5978"/>
    <w:rsid w:val="00FF00B6"/>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lcf76f155ced4ddcb4097134ff3c332f xmlns="2f9d3bea-d46d-4e43-bf25-8b181b50bdb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2.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3.xml><?xml version="1.0" encoding="utf-8"?>
<ds:datastoreItem xmlns:ds="http://schemas.openxmlformats.org/officeDocument/2006/customXml" ds:itemID="{1C35FE15-E44D-4628-806C-72703532A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5.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17</TotalTime>
  <Pages>4</Pages>
  <Words>1736</Words>
  <Characters>9551</Characters>
  <Application>Microsoft Office Word</Application>
  <DocSecurity>0</DocSecurity>
  <Lines>79</Lines>
  <Paragraphs>22</Paragraphs>
  <ScaleCrop>false</ScaleCrop>
  <Company>Provincie Utrecht</Company>
  <LinksUpToDate>false</LinksUpToDate>
  <CharactersWithSpaces>11265</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22</cp:revision>
  <cp:lastPrinted>2019-02-15T10:16:00Z</cp:lastPrinted>
  <dcterms:created xsi:type="dcterms:W3CDTF">2025-05-08T07:57:00Z</dcterms:created>
  <dcterms:modified xsi:type="dcterms:W3CDTF">2025-10-07T08:22:00Z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y fmtid="{D5CDD505-2E9C-101B-9397-08002B2CF9AE}" pid="26" name="MediaServiceImageTags">
    <vt:lpwstr/>
  </property>
</Properties>
</file>